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1A" w:rsidRPr="00750757" w:rsidRDefault="00747B1A" w:rsidP="00747B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50757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747B1A" w:rsidRPr="00750757" w:rsidRDefault="00747B1A" w:rsidP="00747B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50757">
        <w:rPr>
          <w:rFonts w:ascii="Times New Roman" w:hAnsi="Times New Roman"/>
          <w:b/>
          <w:sz w:val="28"/>
          <w:szCs w:val="28"/>
        </w:rPr>
        <w:t>учебного предмета «Литературное чтение»</w:t>
      </w:r>
    </w:p>
    <w:p w:rsidR="00747B1A" w:rsidRPr="00E22EBA" w:rsidRDefault="00747B1A" w:rsidP="00747B1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2E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Документы </w:t>
      </w:r>
    </w:p>
    <w:p w:rsidR="00747B1A" w:rsidRPr="000B3589" w:rsidRDefault="00747B1A" w:rsidP="000B3589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589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учебному предмету «Литературное чтение» для 1-4 классов (далее программа) составлена на основе следующих нормативных документов:</w:t>
      </w:r>
    </w:p>
    <w:p w:rsidR="00747B1A" w:rsidRPr="007203CC" w:rsidRDefault="00747B1A" w:rsidP="000B3589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3CC">
        <w:rPr>
          <w:rFonts w:ascii="Times New Roman" w:eastAsia="Times New Roman" w:hAnsi="Times New Roman"/>
          <w:sz w:val="24"/>
          <w:szCs w:val="24"/>
          <w:lang w:eastAsia="ru-RU"/>
        </w:rPr>
        <w:t>Закон Российской Федерации от 29.12.2012 года №273-ФЗ «Об образовании в Российской Федерации»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47B1A" w:rsidRDefault="00747B1A" w:rsidP="000B3589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3CC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РФ от 06.10.2009 года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747B1A" w:rsidRDefault="00747B1A" w:rsidP="000B358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317FD">
        <w:rPr>
          <w:rFonts w:ascii="Times New Roman" w:hAnsi="Times New Roman"/>
          <w:bCs/>
          <w:sz w:val="24"/>
          <w:szCs w:val="24"/>
        </w:rPr>
        <w:t>Примерная основная образовательная программа начального общего образования</w:t>
      </w:r>
      <w:proofErr w:type="gramStart"/>
      <w:r w:rsidRPr="00F317FD">
        <w:rPr>
          <w:rFonts w:ascii="Times New Roman" w:hAnsi="Times New Roman"/>
          <w:bCs/>
          <w:sz w:val="24"/>
          <w:szCs w:val="24"/>
        </w:rPr>
        <w:t>"(</w:t>
      </w:r>
      <w:proofErr w:type="gramEnd"/>
      <w:r w:rsidRPr="00F317FD">
        <w:rPr>
          <w:rFonts w:ascii="Times New Roman" w:hAnsi="Times New Roman"/>
          <w:bCs/>
          <w:sz w:val="24"/>
          <w:szCs w:val="24"/>
        </w:rPr>
        <w:t>одобрена решением федерального учебно-методического объединения по общему образованию, протокол от 08.04.2015 N 1/15) (ред. от 28.10.2015)</w:t>
      </w:r>
    </w:p>
    <w:p w:rsidR="000B3589" w:rsidRDefault="000B3589" w:rsidP="000B358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вторская</w:t>
      </w:r>
      <w:r w:rsidRPr="00747B1A">
        <w:rPr>
          <w:rFonts w:ascii="Times New Roman" w:hAnsi="Times New Roman"/>
          <w:sz w:val="24"/>
          <w:szCs w:val="24"/>
        </w:rPr>
        <w:t xml:space="preserve"> програ</w:t>
      </w:r>
      <w:r>
        <w:rPr>
          <w:rFonts w:ascii="Times New Roman" w:hAnsi="Times New Roman"/>
          <w:sz w:val="24"/>
          <w:szCs w:val="24"/>
        </w:rPr>
        <w:t>мма</w:t>
      </w:r>
      <w:r w:rsidRPr="00747B1A">
        <w:rPr>
          <w:rFonts w:ascii="Times New Roman" w:hAnsi="Times New Roman"/>
          <w:sz w:val="24"/>
          <w:szCs w:val="24"/>
        </w:rPr>
        <w:t xml:space="preserve"> «Литературное чтение»  1-4 класс. Л.Ф. Климановой,</w:t>
      </w:r>
      <w:r w:rsidRPr="00747B1A">
        <w:rPr>
          <w:rFonts w:ascii="Times New Roman" w:eastAsia="Times New Roman" w:hAnsi="Times New Roman"/>
          <w:bCs/>
          <w:sz w:val="24"/>
          <w:szCs w:val="24"/>
        </w:rPr>
        <w:t xml:space="preserve">  М. В. </w:t>
      </w:r>
      <w:proofErr w:type="spellStart"/>
      <w:r w:rsidRPr="00747B1A">
        <w:rPr>
          <w:rFonts w:ascii="Times New Roman" w:eastAsia="Times New Roman" w:hAnsi="Times New Roman"/>
          <w:bCs/>
          <w:sz w:val="24"/>
          <w:szCs w:val="24"/>
        </w:rPr>
        <w:t>Бойкиной.</w:t>
      </w:r>
      <w:proofErr w:type="spellEnd"/>
    </w:p>
    <w:p w:rsidR="00747B1A" w:rsidRPr="000B3589" w:rsidRDefault="00747B1A" w:rsidP="000B358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B3589">
        <w:rPr>
          <w:rFonts w:ascii="Times New Roman" w:hAnsi="Times New Roman"/>
          <w:sz w:val="24"/>
          <w:szCs w:val="24"/>
        </w:rPr>
        <w:t xml:space="preserve">Основная общеобразовательная программа начального общего образования МКОУ </w:t>
      </w:r>
      <w:proofErr w:type="spellStart"/>
      <w:r w:rsidRPr="000B3589">
        <w:rPr>
          <w:rFonts w:ascii="Times New Roman" w:hAnsi="Times New Roman"/>
          <w:sz w:val="24"/>
          <w:szCs w:val="24"/>
        </w:rPr>
        <w:t>Горячевской</w:t>
      </w:r>
      <w:proofErr w:type="spellEnd"/>
      <w:r w:rsidRPr="000B3589">
        <w:rPr>
          <w:rFonts w:ascii="Times New Roman" w:hAnsi="Times New Roman"/>
          <w:sz w:val="24"/>
          <w:szCs w:val="24"/>
        </w:rPr>
        <w:t xml:space="preserve"> СШ. </w:t>
      </w:r>
    </w:p>
    <w:p w:rsidR="00747B1A" w:rsidRPr="00747B1A" w:rsidRDefault="00747B1A" w:rsidP="000B358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47B1A">
        <w:rPr>
          <w:rFonts w:ascii="Times New Roman" w:hAnsi="Times New Roman"/>
          <w:sz w:val="28"/>
          <w:szCs w:val="24"/>
        </w:rPr>
        <w:t xml:space="preserve"> </w:t>
      </w:r>
      <w:r w:rsidRPr="00747B1A">
        <w:rPr>
          <w:rFonts w:ascii="Times New Roman" w:hAnsi="Times New Roman"/>
          <w:sz w:val="24"/>
        </w:rPr>
        <w:t>Реализация рабочей программы обеспечивается УМК «Перспектива»</w:t>
      </w:r>
    </w:p>
    <w:p w:rsidR="00747B1A" w:rsidRPr="00747B1A" w:rsidRDefault="00747B1A" w:rsidP="00747B1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47B1A" w:rsidRDefault="00747B1A" w:rsidP="00747B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7203CC">
        <w:rPr>
          <w:rFonts w:ascii="Times New Roman" w:hAnsi="Times New Roman"/>
          <w:b/>
          <w:sz w:val="24"/>
          <w:szCs w:val="24"/>
        </w:rPr>
        <w:t>Учебники</w:t>
      </w:r>
    </w:p>
    <w:p w:rsidR="00747B1A" w:rsidRDefault="00747B1A" w:rsidP="00747B1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F352A">
        <w:rPr>
          <w:rFonts w:ascii="Times New Roman" w:hAnsi="Times New Roman"/>
          <w:sz w:val="24"/>
          <w:szCs w:val="24"/>
        </w:rPr>
        <w:t>Литературное чтение. Учебник. 1 класс. В 2 ч. Ч. 1/ Сост. Л.Ф. Климанова. В.Г. Горецкий. Л.А. Виноградская.</w:t>
      </w:r>
      <w:r>
        <w:rPr>
          <w:rFonts w:ascii="Times New Roman" w:hAnsi="Times New Roman"/>
          <w:sz w:val="24"/>
          <w:szCs w:val="24"/>
        </w:rPr>
        <w:t xml:space="preserve">2020г. </w:t>
      </w:r>
      <w:r>
        <w:rPr>
          <w:rFonts w:ascii="Times New Roman" w:hAnsi="Times New Roman"/>
          <w:sz w:val="24"/>
          <w:szCs w:val="24"/>
        </w:rPr>
        <w:br/>
      </w:r>
      <w:r w:rsidRPr="009F352A">
        <w:rPr>
          <w:rFonts w:ascii="Times New Roman" w:hAnsi="Times New Roman"/>
          <w:sz w:val="24"/>
          <w:szCs w:val="24"/>
        </w:rPr>
        <w:t xml:space="preserve">Литературное чтение. Учебник. 1 класс. В 2 ч. Ч. 2/ Сост. Л.Ф. Климанова. В.Г. Горецкий, Л.А. Виноградская. </w:t>
      </w:r>
      <w:r>
        <w:rPr>
          <w:rFonts w:ascii="Times New Roman" w:hAnsi="Times New Roman"/>
          <w:sz w:val="24"/>
          <w:szCs w:val="24"/>
        </w:rPr>
        <w:t>2020г.</w:t>
      </w:r>
      <w:r>
        <w:rPr>
          <w:rFonts w:ascii="Times New Roman" w:hAnsi="Times New Roman"/>
          <w:sz w:val="24"/>
          <w:szCs w:val="24"/>
        </w:rPr>
        <w:br/>
      </w:r>
      <w:r w:rsidRPr="009F352A">
        <w:rPr>
          <w:rFonts w:ascii="Times New Roman" w:hAnsi="Times New Roman"/>
          <w:sz w:val="24"/>
          <w:szCs w:val="24"/>
        </w:rPr>
        <w:t xml:space="preserve">Литературное чтение. Учебник. 2 класс. В 2 ч. Ч. 1/Сост. Л.ф. Климанова. В.Г. </w:t>
      </w:r>
      <w:r>
        <w:rPr>
          <w:rFonts w:ascii="Times New Roman" w:hAnsi="Times New Roman"/>
          <w:sz w:val="24"/>
          <w:szCs w:val="24"/>
        </w:rPr>
        <w:t xml:space="preserve">Горецкий. Л.А. Виноградская.2018г. </w:t>
      </w:r>
      <w:r>
        <w:rPr>
          <w:rFonts w:ascii="Times New Roman" w:hAnsi="Times New Roman"/>
          <w:sz w:val="24"/>
          <w:szCs w:val="24"/>
        </w:rPr>
        <w:br/>
      </w:r>
      <w:r w:rsidRPr="009F352A">
        <w:rPr>
          <w:rFonts w:ascii="Times New Roman" w:hAnsi="Times New Roman"/>
          <w:sz w:val="24"/>
          <w:szCs w:val="24"/>
        </w:rPr>
        <w:t xml:space="preserve">Литературное чтение. Учебник. 2 класс. В 2 ч. Ч. 2/ Сост. Л.Ф. Климанова, В.Г. Горецкий ЛА. Виноградская. </w:t>
      </w:r>
      <w:r>
        <w:rPr>
          <w:rFonts w:ascii="Times New Roman" w:hAnsi="Times New Roman"/>
          <w:sz w:val="24"/>
          <w:szCs w:val="24"/>
        </w:rPr>
        <w:t>2018г.</w:t>
      </w:r>
    </w:p>
    <w:p w:rsidR="00747B1A" w:rsidRPr="00747B1A" w:rsidRDefault="00747B1A" w:rsidP="00747B1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F352A">
        <w:rPr>
          <w:rFonts w:ascii="Times New Roman" w:hAnsi="Times New Roman"/>
          <w:sz w:val="24"/>
          <w:szCs w:val="24"/>
        </w:rPr>
        <w:t xml:space="preserve">Литературное чтение. Учебник. 3 класс. В 2 ч. Ч. 1/ Сост. Л.Ф. Климанова, В.Г. Горецкий. Л.А. Виноградская. </w:t>
      </w:r>
      <w:r>
        <w:rPr>
          <w:rFonts w:ascii="Times New Roman" w:hAnsi="Times New Roman"/>
          <w:sz w:val="24"/>
          <w:szCs w:val="24"/>
        </w:rPr>
        <w:t>2018г.</w:t>
      </w:r>
      <w:r>
        <w:rPr>
          <w:rFonts w:ascii="Times New Roman" w:hAnsi="Times New Roman"/>
          <w:sz w:val="24"/>
          <w:szCs w:val="24"/>
        </w:rPr>
        <w:br/>
      </w:r>
      <w:r w:rsidRPr="009F352A">
        <w:rPr>
          <w:rFonts w:ascii="Times New Roman" w:hAnsi="Times New Roman"/>
          <w:sz w:val="24"/>
          <w:szCs w:val="24"/>
        </w:rPr>
        <w:t xml:space="preserve">Литературное чтение. Учебник. 3 класс. В 2 ч. Ч. 2/ Сост. Л.Ф. Климанова, В.Г. Горецкий. Л.А. Виноградская. </w:t>
      </w:r>
      <w:r>
        <w:rPr>
          <w:rFonts w:ascii="Times New Roman" w:hAnsi="Times New Roman"/>
          <w:sz w:val="24"/>
          <w:szCs w:val="24"/>
        </w:rPr>
        <w:t>2018г.</w:t>
      </w:r>
      <w:r w:rsidRPr="009F352A">
        <w:rPr>
          <w:rFonts w:ascii="Times New Roman" w:hAnsi="Times New Roman"/>
          <w:sz w:val="24"/>
          <w:szCs w:val="24"/>
        </w:rPr>
        <w:br/>
        <w:t>Литературное чтение. Учебник. 4 класс. В 2 ч. Ч. 1/ Сост. Л.Ф. Климанова, Л.А.</w:t>
      </w:r>
      <w:r>
        <w:rPr>
          <w:rFonts w:ascii="Times New Roman" w:hAnsi="Times New Roman"/>
          <w:sz w:val="24"/>
          <w:szCs w:val="24"/>
        </w:rPr>
        <w:t xml:space="preserve"> Виноградская. МВ. </w:t>
      </w:r>
      <w:proofErr w:type="spellStart"/>
      <w:r>
        <w:rPr>
          <w:rFonts w:ascii="Times New Roman" w:hAnsi="Times New Roman"/>
          <w:sz w:val="24"/>
          <w:szCs w:val="24"/>
        </w:rPr>
        <w:t>Бойкина</w:t>
      </w:r>
      <w:proofErr w:type="spellEnd"/>
      <w:r>
        <w:rPr>
          <w:rFonts w:ascii="Times New Roman" w:hAnsi="Times New Roman"/>
          <w:sz w:val="24"/>
          <w:szCs w:val="24"/>
        </w:rPr>
        <w:t>. 2018г.</w:t>
      </w:r>
      <w:r>
        <w:rPr>
          <w:rFonts w:ascii="Times New Roman" w:hAnsi="Times New Roman"/>
          <w:sz w:val="24"/>
          <w:szCs w:val="24"/>
        </w:rPr>
        <w:br/>
      </w:r>
      <w:r w:rsidRPr="009F352A">
        <w:rPr>
          <w:rFonts w:ascii="Times New Roman" w:hAnsi="Times New Roman"/>
          <w:sz w:val="24"/>
          <w:szCs w:val="24"/>
        </w:rPr>
        <w:t xml:space="preserve">Литературное чтение. Учебник. 4 класс. В 2 ч. Ч. 2/ Сост. Л.Ф. Климанова, Л.А. Виноградская. М.В. </w:t>
      </w:r>
      <w:proofErr w:type="spellStart"/>
      <w:r w:rsidRPr="009F352A">
        <w:rPr>
          <w:rFonts w:ascii="Times New Roman" w:hAnsi="Times New Roman"/>
          <w:sz w:val="24"/>
          <w:szCs w:val="24"/>
        </w:rPr>
        <w:t>Бойкина</w:t>
      </w:r>
      <w:proofErr w:type="spellEnd"/>
      <w:r w:rsidRPr="009F352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2018г.</w:t>
      </w:r>
    </w:p>
    <w:p w:rsidR="00747B1A" w:rsidRPr="007203CC" w:rsidRDefault="00747B1A" w:rsidP="00747B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7203CC">
        <w:rPr>
          <w:rFonts w:ascii="Times New Roman" w:hAnsi="Times New Roman"/>
          <w:b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</w:p>
    <w:p w:rsidR="00747B1A" w:rsidRPr="007203CC" w:rsidRDefault="00747B1A" w:rsidP="00747B1A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203CC">
        <w:rPr>
          <w:rFonts w:ascii="Times New Roman" w:hAnsi="Times New Roman"/>
          <w:spacing w:val="2"/>
          <w:sz w:val="24"/>
          <w:szCs w:val="24"/>
        </w:rPr>
        <w:t>1) понимание литературы как явления национальной и мировой культуры, средства сохранения и передачи нра</w:t>
      </w:r>
      <w:r>
        <w:rPr>
          <w:rFonts w:ascii="Times New Roman" w:hAnsi="Times New Roman"/>
          <w:spacing w:val="2"/>
          <w:sz w:val="24"/>
          <w:szCs w:val="24"/>
        </w:rPr>
        <w:t>вственных ценностей и традиций;</w:t>
      </w:r>
    </w:p>
    <w:p w:rsidR="00747B1A" w:rsidRPr="007203CC" w:rsidRDefault="00747B1A" w:rsidP="00747B1A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203CC">
        <w:rPr>
          <w:rFonts w:ascii="Times New Roman" w:hAnsi="Times New Roman"/>
          <w:spacing w:val="2"/>
          <w:sz w:val="24"/>
          <w:szCs w:val="24"/>
        </w:rPr>
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</w:t>
      </w:r>
      <w:r>
        <w:rPr>
          <w:rFonts w:ascii="Times New Roman" w:hAnsi="Times New Roman"/>
          <w:spacing w:val="2"/>
          <w:sz w:val="24"/>
          <w:szCs w:val="24"/>
        </w:rPr>
        <w:t>ности в систематическом чтении;</w:t>
      </w:r>
    </w:p>
    <w:p w:rsidR="00747B1A" w:rsidRPr="007203CC" w:rsidRDefault="00747B1A" w:rsidP="00747B1A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203CC">
        <w:rPr>
          <w:rFonts w:ascii="Times New Roman" w:hAnsi="Times New Roman"/>
          <w:spacing w:val="2"/>
          <w:sz w:val="24"/>
          <w:szCs w:val="24"/>
        </w:rPr>
        <w:t xml:space="preserve"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</w:t>
      </w:r>
      <w:r w:rsidRPr="007203CC">
        <w:rPr>
          <w:rFonts w:ascii="Times New Roman" w:hAnsi="Times New Roman"/>
          <w:spacing w:val="2"/>
          <w:sz w:val="24"/>
          <w:szCs w:val="24"/>
        </w:rPr>
        <w:lastRenderedPageBreak/>
        <w:t>содержание и специфику различных текстов, участвовать в их обсуждении, давать и обосновывать нравст</w:t>
      </w:r>
      <w:r>
        <w:rPr>
          <w:rFonts w:ascii="Times New Roman" w:hAnsi="Times New Roman"/>
          <w:spacing w:val="2"/>
          <w:sz w:val="24"/>
          <w:szCs w:val="24"/>
        </w:rPr>
        <w:t>венную оценку поступков героев;</w:t>
      </w:r>
    </w:p>
    <w:p w:rsidR="00747B1A" w:rsidRPr="007203CC" w:rsidRDefault="00747B1A" w:rsidP="00747B1A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203CC">
        <w:rPr>
          <w:rFonts w:ascii="Times New Roman" w:hAnsi="Times New Roman"/>
          <w:spacing w:val="2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</w:t>
      </w:r>
      <w:r>
        <w:rPr>
          <w:rFonts w:ascii="Times New Roman" w:hAnsi="Times New Roman"/>
          <w:spacing w:val="2"/>
          <w:sz w:val="24"/>
          <w:szCs w:val="24"/>
        </w:rPr>
        <w:t>х понятий;</w:t>
      </w:r>
    </w:p>
    <w:p w:rsidR="00747B1A" w:rsidRPr="007203CC" w:rsidRDefault="00747B1A" w:rsidP="00747B1A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2"/>
          <w:sz w:val="24"/>
          <w:szCs w:val="24"/>
        </w:rPr>
      </w:pPr>
      <w:r w:rsidRPr="007203CC">
        <w:rPr>
          <w:rFonts w:ascii="Times New Roman" w:hAnsi="Times New Roman"/>
          <w:spacing w:val="2"/>
          <w:sz w:val="24"/>
          <w:szCs w:val="24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747B1A" w:rsidRPr="007203CC" w:rsidRDefault="00747B1A" w:rsidP="00747B1A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2"/>
          <w:sz w:val="24"/>
          <w:szCs w:val="24"/>
        </w:rPr>
      </w:pPr>
    </w:p>
    <w:p w:rsidR="00747B1A" w:rsidRPr="007203CC" w:rsidRDefault="00747B1A" w:rsidP="00747B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4. </w:t>
      </w:r>
      <w:r w:rsidRPr="007203CC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Место предмета в учебном плане школы</w:t>
      </w:r>
    </w:p>
    <w:p w:rsidR="00747B1A" w:rsidRPr="002A396E" w:rsidRDefault="00747B1A" w:rsidP="00747B1A">
      <w:pPr>
        <w:rPr>
          <w:rFonts w:ascii="Times New Roman" w:hAnsi="Times New Roman"/>
          <w:sz w:val="24"/>
          <w:szCs w:val="24"/>
          <w:lang w:val="bg-BG"/>
        </w:rPr>
      </w:pPr>
      <w:r w:rsidRPr="002A396E">
        <w:rPr>
          <w:rFonts w:ascii="Times New Roman" w:hAnsi="Times New Roman"/>
          <w:sz w:val="24"/>
          <w:szCs w:val="24"/>
        </w:rPr>
        <w:t xml:space="preserve">В соответствии с учебным планом МКОУ </w:t>
      </w:r>
      <w:proofErr w:type="spellStart"/>
      <w:r>
        <w:rPr>
          <w:rFonts w:ascii="Times New Roman" w:hAnsi="Times New Roman"/>
          <w:sz w:val="24"/>
          <w:szCs w:val="24"/>
        </w:rPr>
        <w:t>Горячевской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A396E">
        <w:rPr>
          <w:rFonts w:ascii="Times New Roman" w:hAnsi="Times New Roman"/>
          <w:sz w:val="24"/>
          <w:szCs w:val="24"/>
        </w:rPr>
        <w:t xml:space="preserve">СШ на уроки обучения чтению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396E">
        <w:rPr>
          <w:rFonts w:ascii="Times New Roman" w:hAnsi="Times New Roman"/>
          <w:sz w:val="24"/>
          <w:szCs w:val="24"/>
        </w:rPr>
        <w:t xml:space="preserve">в </w:t>
      </w:r>
      <w:r w:rsidRPr="002A396E">
        <w:rPr>
          <w:rFonts w:ascii="Times New Roman" w:hAnsi="Times New Roman"/>
          <w:sz w:val="24"/>
          <w:szCs w:val="24"/>
          <w:lang w:val="bg-BG"/>
        </w:rPr>
        <w:t>школе</w:t>
      </w:r>
      <w:r>
        <w:rPr>
          <w:rFonts w:ascii="Times New Roman" w:hAnsi="Times New Roman"/>
          <w:sz w:val="24"/>
          <w:szCs w:val="24"/>
          <w:lang w:val="bg-BG"/>
        </w:rPr>
        <w:t xml:space="preserve"> выделяется 506</w:t>
      </w:r>
      <w:r w:rsidRPr="002A396E">
        <w:rPr>
          <w:rFonts w:ascii="Times New Roman" w:hAnsi="Times New Roman"/>
          <w:sz w:val="24"/>
          <w:szCs w:val="24"/>
          <w:lang w:val="bg-BG"/>
        </w:rPr>
        <w:t xml:space="preserve"> часов. В 1 классе на обучение грамоте отводится 92 часа, на изучение литературного чтения отводится 40 часов (4 ч в неделю, 10 у</w:t>
      </w:r>
      <w:r>
        <w:rPr>
          <w:rFonts w:ascii="Times New Roman" w:hAnsi="Times New Roman"/>
          <w:sz w:val="24"/>
          <w:szCs w:val="24"/>
          <w:lang w:val="bg-BG"/>
        </w:rPr>
        <w:t>чебных недель), во 2 классе –136ч (4</w:t>
      </w:r>
      <w:r w:rsidRPr="002A396E">
        <w:rPr>
          <w:rFonts w:ascii="Times New Roman" w:hAnsi="Times New Roman"/>
          <w:sz w:val="24"/>
          <w:szCs w:val="24"/>
          <w:lang w:val="bg-BG"/>
        </w:rPr>
        <w:t>часа  в  неделю, 34  уче</w:t>
      </w:r>
      <w:r>
        <w:rPr>
          <w:rFonts w:ascii="Times New Roman" w:hAnsi="Times New Roman"/>
          <w:sz w:val="24"/>
          <w:szCs w:val="24"/>
          <w:lang w:val="bg-BG"/>
        </w:rPr>
        <w:t>бные  недели), в  3  классе –136</w:t>
      </w:r>
      <w:r w:rsidRPr="002A396E">
        <w:rPr>
          <w:rFonts w:ascii="Times New Roman" w:hAnsi="Times New Roman"/>
          <w:sz w:val="24"/>
          <w:szCs w:val="24"/>
          <w:lang w:val="bg-BG"/>
        </w:rPr>
        <w:t>ч (4часа  в неделю, 34  учебные  недели), в  4  классе – 102часа</w:t>
      </w:r>
      <w:r>
        <w:rPr>
          <w:rFonts w:ascii="Times New Roman" w:hAnsi="Times New Roman"/>
          <w:sz w:val="24"/>
          <w:szCs w:val="24"/>
          <w:lang w:val="bg-BG"/>
        </w:rPr>
        <w:t>(3 ч в неделю)</w:t>
      </w:r>
    </w:p>
    <w:p w:rsidR="00747B1A" w:rsidRPr="002A396E" w:rsidRDefault="00747B1A" w:rsidP="00747B1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47B1A" w:rsidRPr="007203CC" w:rsidRDefault="00747B1A" w:rsidP="00747B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7203CC">
        <w:rPr>
          <w:rFonts w:ascii="Times New Roman" w:hAnsi="Times New Roman"/>
          <w:b/>
          <w:sz w:val="24"/>
          <w:szCs w:val="24"/>
        </w:rPr>
        <w:t>Периодичность и формы текущего контроля и промежуточной аттестации</w:t>
      </w:r>
    </w:p>
    <w:p w:rsidR="00747B1A" w:rsidRDefault="00747B1A" w:rsidP="00747B1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Используемые виды контроля: текущий, промежуточный и итоговый.  Контроль осуществляется в соответствии с Положением «О формах, периодичности и порядке текущего контроля успеваемости и промежуточной аттестации обучающихся МКОУ </w:t>
      </w:r>
      <w:proofErr w:type="spellStart"/>
      <w:r>
        <w:rPr>
          <w:rFonts w:ascii="Times New Roman" w:hAnsi="Times New Roman"/>
          <w:sz w:val="24"/>
          <w:szCs w:val="24"/>
        </w:rPr>
        <w:t>Горячевской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СШ»</w:t>
      </w:r>
    </w:p>
    <w:p w:rsidR="00747B1A" w:rsidRPr="007203CC" w:rsidRDefault="00747B1A" w:rsidP="00747B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A4446" w:rsidRDefault="002A4446"/>
    <w:sectPr w:rsidR="002A4446" w:rsidSect="002A4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A1FBE"/>
    <w:multiLevelType w:val="hybridMultilevel"/>
    <w:tmpl w:val="DD92A4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A962C8"/>
    <w:multiLevelType w:val="hybridMultilevel"/>
    <w:tmpl w:val="D30C2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7B1A"/>
    <w:rsid w:val="000B3589"/>
    <w:rsid w:val="00246287"/>
    <w:rsid w:val="002A4446"/>
    <w:rsid w:val="00747B1A"/>
    <w:rsid w:val="008F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2021-12-06T13:09:00Z</dcterms:created>
  <dcterms:modified xsi:type="dcterms:W3CDTF">2021-12-06T13:33:00Z</dcterms:modified>
</cp:coreProperties>
</file>